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11 years of experience in designing, developing, and deploying web applications using a range of technologies. Highly skilled in React, Python, Flask, and GraphQL with proven success in delivering high-quality, user-centric products. Known for a product-first mindset and excellent communication skills, adept at collaborating across teams to drive project success, especially in startup environments. Passionate about creating ethical technology and capable of executing complex solutions under tight deadlines. Excels in maintaining code quality, with extensive experience in automated testing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high-performance browser extension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sharp user interfaces and improving client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data retrieval and serving,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SQLAlchemy/Alembic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persistent data layers and improve database interactions for robust application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Mixpanel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sophisticated error tracking and analytics, contributing to data-driven decisions for product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functional consistency across Teams, leading to a reduction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continuous integration strategy, allowing for frequent and reliable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the application build process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Parcel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static asset management and enhance load times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design and marketing to align product features with user needs, employing a product-first mindset.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solutions for trust and safety features within the application during a project adaptation phase, leveraging existing platform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Concluded a major project involving asynchronous task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efficiency in handling large datasets from external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growth while sharing insights on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ethical technology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consumer-facing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engaging front-end components that enhanced UX/UI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complex applications with robust APIs and ensuring reliable data transfers.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managed data storage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schema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collaborating with cross-functional teams to define user stories and validate feature requirements through user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quality in released software, improving regression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project outcomes by conducting code reviews, promoting best coding practices, and maintaining a high-quality bar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automated deployment processes, fostering rapid iteration and quick turnaround of product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consumers for feedback on product iterations, utilizing insights to align product offerings with market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launch of a social media platform prototype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engaging users through interactive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microservices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separate functionalities in the application for smoother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to interface with the front-end and backend services, ensuring seamless communication and data exchange between them.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interfacing with data access layers built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leveraging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deployments, focusing on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testing, utilizing user data to refine application responsiveness, which resulted in improved user satisfaction metrics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Flask, GraphQL, SCSS,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SQLAlchemy, Alembic, Redis,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CircleCI, Sentry, Mixpanel, Parcel, Storybook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Render,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