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building scalable solutions using a variety of technologies. Proven ability to lead projects and deliver high-quality software on time. Expertise in full software development lifecycle, advanced knowledge of Java, dedicated experience in developing microservices, and implementing automated testing frameworks. Committed to continuous improvement and embracing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for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and automated testing, leading to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 data access and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deliver high-quality software adhering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branches and ensuring consistent code reviews and collaboration with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and code review sessions, providing feedback to enhance code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documentation and technical specifications for various software components, ensuring maintainability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foster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sprint planning and retrospectives,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progress and address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a seamless user experience and backend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functionality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background jobs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processing and interaction with third-party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to integrate UI components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optimizing queries for performance and reliability in high 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system architecture and wrote technical specifications, ensuring all team members were aligned and informed about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for project management and execution, ensuring timely delivery of features and fixes within sprint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new technologies and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from the ground up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solutions that improved data handling and user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GitHub for code collaboration and management, ensuring organized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fine-tuning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 configurations, achieving higher load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using various profiling tools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design discussions to ensure best practices and adherence to coding standards, contributing to overall software quality and maintainability. Successfully delivered over 20 projects and feature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GitHub,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 SQLite,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JUnit5, Mockito, Selenium, JUnit, TestNG, Cypress,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