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Software Engineer with over 11 years of dedicated experience in designing, developing, and deploying robust applications. Proficient in a wide array of technologies including Java, Spring Boot, Microservices, and Kubernetes. Strong expertise in building scalable applications and integrating complex systems. Hands-on experience with both front-end and back-end development, ensuring high-quality delivery through rigorous testing methodologies and agile best practices.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scalable microservices architecture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efficient deployment and management.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RESTful APIs to enhance system integrations, resulting in improved data retrieval and processing times.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unit and integration testing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increasing code reliability and maintaining high standards of quality assurance.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orchestration of containers, optimizing resource allocation and application scaling in production environments.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and implemented best coding practices, leveraging tools like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SonarQube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code quality monitoring.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define and analyze requirements, enhancing system features and functionality based on user feedback.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team in transitioning from a monolithic to microservices architecture, which improved deployment timelines by 30%.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on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best practices and effective use of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MVC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Hibernate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data handling.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actively in Agile methodologies to ensure timely delivery and responsiveness to changes in project requirements.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continuous integration and deployment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GitLab CI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streamline development processes.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and implemented a serverless application feature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 Lambda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resulting in reduced infrastructure costs and increased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web applications with dynamic front-end interfaces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Redux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user engagement and performance.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backend services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Express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response times for server requests by 40%.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RESTful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APIs and developed backend logic integrating with databases like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streamlining data transactions.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Executed design patterns and principles such as MVC and Singleton to maintain clean code architecture and promote reusability.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Coordinated user test sessions deploying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framework for automated UI testing, ensuring a robust and error-free user experience.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in an Agile team environment applying Scrum methodologies, facilitating daily standups and sprint planning sessions.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Optimized SQL queries and utilized database indexing techniques, resulting in a 25% performance improvement of data retrieval processes.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peer code reviews and pair programming initiatives, enhancing the quality of deliverables and knowledge sharing.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full-stack web applications utilizing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on the backend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the front end.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S3 for storage solutions, contributing to effective data management and retrieval processes.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UX/UI designers to implement responsive design principles, enhancing mobile user experiences.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software architecture discussions, emphasizing best practices and design principles to support maintainable code.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version control to ensure seamless collaboration and streamlined workflows among development teams.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Incorporated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tests into CI/CD pipelines, which contributed to improved quality assurance and consistent deployments.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Python, JavaScript, C#, TypeScript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and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 Framework, React, Angular, Node.js, Django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Oracle, Redis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DevOps and Cloud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Docker, Kubernetes, AWS, Azure, CI/CD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JUnit, Mockito, Selenium, Jest, Cypress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