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application development, specializing in full stack development, microservices architecture, and cloud-based solutions. Proven expertise in designing, implementing, and maintaining complex systems and applications using cutting-edge technologies. Demonstrated ability to lead projects and collaborate effectively with cross-functional teams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front-end framework, enhancing user experience and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serverless architecture,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create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for Agile methodology adoption, improving project delivery timelines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software development,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proactive troubleshooting methods to resolve performance issues and application bugs,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this role to measure key performance and user satisfaction metrics, iterating on feedback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by integrating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database schemas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applications that adhered to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specifications and technical documentation, ensuring compliance and clarity among stakeholder requirements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real-time insights into application metrics and health status.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Agile practices within the team including daily stand-ups and sprint retrospectives to improve teamwork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setting coding standards and ensuring robust security practices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capabilities through a microservices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format, facilitating seamless interaction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gather feedback and improve user interface across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and query handling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comprehensive application documentation for end-users in collaboration with UX teams, improving user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migrating components to more modern frameworks, increasing system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TestNG,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