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designing, developing, and delivering robust software solutions. Expertise in full software development life cycle (SDLC) with a strong emphasis on agile methodologies. Proven experience in leveraging cutting-edge technologies and delivering high-quality software on time and within budget. Adept in collaborating with cross-functional teams to create innovative solutions and enhance user experience across various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implementing RESTful services for efficient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enhancing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build and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through thorough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integrate user feedback into product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backend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mentorship programs, fostering a culture of continuous knowledge sharing and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technical specifications and best practices to streamline onboarding processes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aligned with industry standards,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troubleshooting, debugging, and testing using various debugging tools to ensure high application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 meetings, ensuring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 frameworks, improving overall user engagement by creating a seamless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practical technical solutions, ensuring alignment between business and technical aspects.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scalability by implementing database sharding techniques and optimizing database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project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 processes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contributing to improved system performance and reduced operational costs through innovative technology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junior developers, promoting familiarity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coding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robust backend framework for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enhancing user engagement through enhanced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structure and enhancing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leading to increased efficiency and reduced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Agile team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methodology, actively contributing to sprint planning, stand-ups, and retrospectives to meet project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OpenShift,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