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implementing robust software solutions in supply chain technology. Demonstrated expertise in full-cycle development, including requirements analysis, technical design, programming, testing, and deployment. Proficient in using cutting-edge technologies to optimize operations and enhance supply chain efficiencies. Strong knowledge of agile methodologies and CI/CD practices, ensuring high-quality software delivery. Academic background in Computer Science with a passion for continuous improvement and problem-solving. Excellent collaborative skills, enabling seamless integration within cross-functional teams and fostering a culture of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supply chain applications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real-time data processing application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supply chain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user-friendly interfaces for supply chain management tools, enhancing customer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develop specifications for new features in supply chain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to integrate with third-party logistics providers and internal systems, improving data sharing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testing initiatives,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unit and integration testing of supply chain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CI/CD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build, test, and deployment processes, resulting in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such as sprint planning and retrospectives, driving improvements in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software development practices,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robust inventory management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leading to increased efficiency in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with back-end services to improve user interaction in supply chain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precision.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data encryption techniques to safeguard sensitive supply chain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issue tracking, enhancing the workflow of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designs and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enforced coding standards to ensure high software quality and maintainability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best practices for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collaborative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processes at Slash.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design and implementation of solutions for supply chain challenges, benefiting client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seamless project collaboration and history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transitioning projects to complete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improving team efficiency and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Kubernetes,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