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POS modernization and enterprise applications. Proven expertise in designing, developing, and maintaining robust software solutions using modern frameworks and technologies. Dedicated to improving system architectures, optimizing performance, and enhancing user experiences through continuous integration and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user interaction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payment gateways, streamlining transaction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migration, improving scalability and maintainability of the existing monolithic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a robust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test coverage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enhance the user interface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times and system response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best practices and enhance team productivity,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deployments,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and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modern Java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upskill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high-performing enterprise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interoperability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reducing lead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 libraries into projects, improving efficiency in UI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design scalable software architectures,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existing applications, resulting in a 30% improvement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dynamic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source code and facilitate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strategies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from legacy systems to modern frameworks, offering better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pair programming sessions with junior developers and provided mentorship, fostering a culture of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