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designing scalable systems. Proficient in Python, Go, and AWS. Specializes in developing RESTful APIs and managing cloud infrastructure, ensuring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application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fostering skill development and collaborative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extend application capabilities and enhance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security and data protection in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production systems, identifying and resolving issues proactively to maintain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 on architectural decisions and project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Continued professional development, integrating emerging technologies into the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aligning solutions with business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practices and technology stacks,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to improve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providing insights on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deployment times by creating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backend systems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based on user requirements, focusing on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query optimization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resolve production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implementation of caching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TypeScript, Java, JavaScript,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Express, Spring, Node.js,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 GRPC, GraphQL, SOAP, Webhooks, Third-party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Mocha, Cypress,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