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11 years of experience in developing scalable web applications and crafting innovative software solutions. Proficient in backend and frontend engineering, leveraging advanced technologies including Node.js, React, and AWS. Proven track record in mentoring engineering teams, optimizing code quality, and implementing best practices across various projects. Passionate about integrating machine learning technologies to enhance user experience and contribute to a collaborative team environment.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built core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application performance and enhancing user interaction.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agile methodologies to streamline development processes and improve collaboration amongst cross-functional teams,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Took charge of technical problem-solving and creatively fulfilled product objectives through the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machine learning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technologies into consumer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code reviews and best practices workshops to uplift code quality and maintainable standards across the engineering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an environment of continuous learning and technical excellence within the codebase and team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researched and implemented emerging technologies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more efficient data retrieval in the web application.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deployment efficiency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system architecture to support a high number of simultaneous users,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like S3 and EC2 for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stakeholders to refine requirements and design new product functionalities for our consumer-to-consumer marketplace platform.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automated testing frameworks within the deployment process to ensure robust software delivery and performance consistency.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data analytics tools to monitor application usage and gather insights for further improvements.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performance and responsiveness to requests from frontend.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an agile team, contributing to sprint planning and retrospectives to optimize product delivery and team dynamics.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interactive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and satisfaction levels.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APIs and microservices that improved service integration with third-party applications and ensured seamless data exchange.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Addressed backend services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with various databases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storage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collaboration with distributed teams, ensuring timely merges and feature rollouts.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unit testing and debugging to maintain high-quality standards and reliability in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Pioneered the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leading to improved development workflow and environment consistency across staging and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frontend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aesthetic responsiveness and cross-browser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thorough code reviews to uphold and establish best practices for code clarity and maintainability in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designers to translate UI/UX wireframes into functional components,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deliver elegant and intuitive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adding significant functionalities to applications while focusing on performance and security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prototypes and proofs of concept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new features and innovative approaches to legacy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modular and reusable code libraries that could be shared across multiple projects, leading to a decrease in redundancy and quicker development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Python, Java, TypeScript,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Vue.js,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Express, Django, Ruby on Rails, Spring Boot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Data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Practices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Jenkins, Agile, Unit Testing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Infrastructure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