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and maintaining scalable, reliable, and secure services for SaaS platforms. Proficient in backend development using technologies such as Python, Rust, TypeScript, and Postgres, with a strong focus on API design, system architecture, and cloud infrastructure. Versatile in mentoring junior engineers and driving engineering excellence through design and code reviews, while effectively collaborating with cross-functional teams to deliver impactful solutions. Experienced in deploying applications on AWS, utilizing Kubernetes, and managing infrastructure through Terraform. Passionate about improving system performance and usability for data-driven organizations.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performance of key components by implementing efficient algorithms and optimizing system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communication and data exchange between microservices, facilitating a smoother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gather requirements and translated them into technical specifications for service architecture and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providing training in best coding practices, code reviews, and guiding them in coding challenges to promote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infrastructure and services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ensuring high availability and disaster recovery strategies are in place.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process, reducing deployment time and improving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observability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created custom monitoring dashboards for real-time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Product Design team to create user interfaces that are not only functional but also provide an engaging user experience using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effectively scaling services to match user demands while maintaining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troubleshooting and debugging of production issues, deploying solutions promptly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Effectively documented API usage and service architecture to improve team collaboration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and services for a SaaS platform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speed and efficiency across various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processing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storage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accommodating increased data loads without compromising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of legacy systems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deployment times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stability and reliability, resulting in a significant reduction in post-deployment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the infrastructure team to set up and manage settings for cloud resources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S3 bucket management and IAM policies for security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user authentication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security protocols to fortify service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in software development processes, ensuring timely delivery of high-quality applications through iterative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evaluations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and troubleshoot performance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real-time data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facilitated seamless data flow for users across geographical boundaries.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Updated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 of enterprise applications for enhanced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establish requirements for new product features, ensuring alignment of technical solutions with user needs and product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code integrity for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caching layer to optimize data retrieval processes, significantly reducing application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part of a team that achieved 99.9% system uptime by implementing proactive monitoring systems and quickly addressing performance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Rust, TypeScript, Go,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Spring, Node.js, Flask,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Datadog, Jenkins, Docker, Git,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