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and evolving production software solutions utilizing Go, Python, and TypeScript. Proven track record in defining system architecture, implementing incremental outcomes, and enhancing customer experiences through effective engineering practices. Expert in leveraging cloud services and performance optimization techniques across various platforms, including AWS and Docker. Strong advocate for team collaboration, mentoring, and improving organizational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scalable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 across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system integrations and improving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payment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transaction workflows and enhancing customer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retrieval, improving performance and user experience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resolved critical issues to maintain service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complex projects, ensuring alignment with organizational goals and customer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fostering a consistent development and deployment workflow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testing frameworks, conducting assessments and implementing improvements to meet and exceed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incremental delivery and agile practices, advocating for effective communication and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production software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retrieval speeds by implementing optimized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reducing load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developed user-friendly e-commerce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focusing on user experience and gathering requirements to align technical solutions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accelerating deployment cycles and enhancing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guided team members in understanding system functionalities and intricate design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enhancing team productivity and ensuring deliverables met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facing functionalities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search capabilities, improving data retrieval accuracy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refine application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debugging processes, improving overall system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incident response times by implementing monitoring and alert systems for critical application alerts, achieving 30% faster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TypeScript,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GORM, React, Redis, NodeJS,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ECS Fargate,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ElasticSearch,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Datadog, Twirp,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