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in software development and testing. Proven expertise in designing and implementing high-quality automated testing frameworks using Selenium, JUnit, and TestNG. Skilled in driving quality assurance processes with proficiency in Java, Python, and JavaScript. Adept at collaborating with cross-functional teams to deliver exceptional software solutions in fast-paced environments. Possess strong debugging skills and a passion for developing efficient testing strategies that enhance software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engineers to create and maintain robust testing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applications met established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comprehensive test suites, resulting in a reduction of manual testing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focused on best practices for testing and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strategies to enhance application security,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security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trained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bug tracking and reporting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efficient resolution and better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detailed documentation on testing frameworks and processes, improving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assessments of test coverage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areas for improvement and addressing gaps.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testing solutions for web and mobile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refined existing test cases to ensure robust coverage and effectiveness, achieving improved reliability in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 meetings to align testing efforts with development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artifact deployment and facilitate better collaboration with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scripting and enhancing testing functionalities, improving efficiency in test case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address potential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collaborative development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reproducibility of test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ensure the application met design specifications and usability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exposed RESTful APIs for integration with front-end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for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RestAssured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reliability of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teams to ensure data integrity and optimized performance of testing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technical documentation in compliance with ISO standards, facilitating audits and improved team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testing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raising team competency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regression testing cycle by 25%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mocking dependencies and testing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TestNG, Cypress,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Maven, Git,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