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Senior Software Engineer with over 11 years of experience in software development, specializing in data insights and predictive modeling. Proficient in modern tech stacks including Java and Spring Boot, with extensive experience in developing scalable applications. Proven track record of leveraging big data technologies and machine learning frameworks to deliver meaningful insights and optimize business operations. Strong background in cloud computing and data analysis, complemented by a commitment to code quality and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process real-time data for financial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that improved system reliability and modularity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enhancing production readiness.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machine learning models into production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predictive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maintain high standards of code quality and foster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fine-tuning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optimizing database schema, leading to a significant reduction in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cloud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services such as EC2 and S3 to improve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robustness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practices, contributing to team skill development and improved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on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 improvements, enhancing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work and technical specifications to facilitate onboarding and support future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financial applications, focusing on data-driven insights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and contributed to sprint planning and retrospectives, ensuring alignment with project goals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ORM data management and reduced latency in database interactions,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and increasing reliability of software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support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user experiences and interactions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sessions to establish best practices for security and performance in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adoption of new technologies, including exploring serverless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custom desktop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operational efficiency of business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migrating legacy applications to modern architectures,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deliver high-quality applications that meet user needs and business requirements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tests and code optimizations to ensure applications met expected service levels in a production environment, achieving up to 25% lower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modern version control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development workflow and collaborative code contributions.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integrate third-party APIs and services, facilitating expanded application capabilities and user access to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AWS,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JUnit, Mockito,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