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extensive experience in software development practices. Proven expertise in Node.js, JavaScript, React, and MongoDB. Adept at architecting scalable applications and enhancing performance across distributed systems. Strong background in full-stack development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services and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scalable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state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database solutions, optimizing queries for max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of REST APIs and front-end components,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Writing and maintaining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Executing TDD practices to enhance code reliability and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in code reviews to uphold coding standards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enterprise-level clients,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complemented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reduce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in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sprints, actively participating in daily stand-ups and sprint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RESTful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best practices for code optimization and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quality assurance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skills in cloud services and deployment strategies to optimize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CI/CD pipelines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deployment processes and integration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high-quality software solutions on time, achieving project goals in 90% of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Swagger, Apollo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