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specialized in full-stack development with over 11 years of progressive experience in designing, developing, and maintaining complex applications. Aiming to leverage extensive knowledge of Python/Django, React, and CI/CD automation to contribute to innovative projects at Atropos Health. Proven proficiency in utilizing modern software development practices to deliver high-quality, testable, and effective code optimizing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efficient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smooth deployment processes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specifications, utilizing Agile methodologies to enhance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set up coding standards which improved the quality and maintainability of source code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retrieval, implementing CRUD operations within backend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identify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front-end performance monitoring tools to measure and improve application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team culture of shared knowledge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problem-solving sessions to troubleshoot and resolve application issues,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healthcare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patient data management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automated testing suites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accessibility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collaboration during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front-end and back-end services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databases, ensuring high availability and robust data backup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resulting in reduced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process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cross-platform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systems by troubleshooting performance issues and applying security best practices through threat modeling.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end-to-end testing of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bugs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environment, leading to higher project success rates and alignment with strategic goals. Guest speaker at technology conferences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Redux,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Testing Library, Playwright, PyTest, Robot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Security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Sentry, New Relic, OWASP, SSL Certificates,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