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AI/LLM applications. Proficient in Python, JavaScript, REST, and microservices architecture. Skilled in integrating large language models and applying DevOps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features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goals into scalable solutions, influencing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high performance and reliability of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 features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user experiences and improve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selection and prompt design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latency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pipelines, integrating automated testing frameworks to improve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best practices in usability and maintainability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AI integration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team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cloud-native practices to design microservices, deploying applications in a secure environment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for model performance, ensuring ethical use of AI through robust guardrails.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 to keep the stack modern and efficient.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intuitive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communicating with external systems, significantly improving data accessibility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providing input on system design and feature implementation based on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components for large-scale applications, focusing on maintainability and performance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teams to build effective prototypes, collaborating to refine user-centered interactions.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system enhancements, optimizing existing codebases for improved efficiency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learning cloud infrastructure and networking concepts.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with service layers, streamlining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code quality and performance, contributing to team standards and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deadlines and project milestones, completing tasks efficiently within a collaborative team environment.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