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Development Engineer with over 11 years of experience in delivering high-quality software solutions. Proven expertise in Java, Spring Boot, and Microservices Architecture, with a deep understanding of application performance tuning and DevOps methodologies. Adept at implementing unit testing and integration testing to ensure robust and maintainable code. Experienced in collaborating with cross-functional teams to define project requirements and deliver innovative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API layer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handles over 10,000 requests per minute without degradation of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code for better performance and maintainability,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applications to leverage cloud capabilities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build seamless user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through effective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boosting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cycles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tuning and monitoring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improvement in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performed peer code reviews to maintain code quality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data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system responsiveness and data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knowledge transfer and promoting best coding practices,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enabling efficient database access and management, minimizing query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principles, leading to separated concerns and improved team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on optimizing SQL queries and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minimize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methodology, participating in sprint reviews and backlog refinements to align deliverables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data migration and synchronization between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ETL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social networking application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interactive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enhancing application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applications in live environments, decreasing downtime by swiftly addressing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management, boosting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 project tracking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project visibility and milestones tracking, achieving 95% on-time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jQuery,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 Server,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