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Python Developer with over 11 years in building scalable backend solutions. Proficient in Python, Django, and test-driven development. Passionate about optimizing legacy systems and enhancing engineering quality through robust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SaaS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increasing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legacy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maintainability, streamlining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 to end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technical documentation for systems and APIs, improving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reviews, significantly enhancing team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a culture of ownership and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infrastructure discussions, advocating for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cross-team collaborations for performance optimization and system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 for user-centric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practices, promoting a quality-first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refactoring projects for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legacy codebases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migrating to modern architectures without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uphold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new features in existing systems without disruption.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documentation practices, making technical references easily accessible for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supporting system migrations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code reusability.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systems and conducting performance tuning to optimize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helping to maintain a high standard of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interactions, bridging backend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through diligent system monitoring and issue resolution.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Unit Testing, Integration Testing, End to End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Docker, CI/CD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