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software engineering, specializing in Ruby on Rails and cloud solutions on AWS. Proven ability in mentoring teams and collaborating on architecture design while delivering high-quality features. Proficient in Agile methodologies, application performance optimization, and implementation of scalable and secure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developers to enhance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Yatri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technical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and scalable RESTful APIs for new features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Yatri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improving system reliability.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project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managing backlogs, which enhanced team communication.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the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best practices.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discussions with cloud architects to assess new technologies and frameworks suitable for upcoming project needs.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code for performance, resulting in reduced load times and enhanced user experience.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requirements and deliver features, resulting in successful product iterations.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ensuring high quality and functionality of the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Minitest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and resolved application issues in production, utilizing debugging tools effectively to facilitate timely fixes.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knowledge-sharing sessions to enhance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diverse client requirements.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management projects, integrating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retrieval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the development lifecycle, enhancing productivity and cohesiveness within the team.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and track project milestones effectively.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on best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elevating team skill levels.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to validate functionalities within applications, delivering high-quality outcomes with minimal manual intervention.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robust application solutions that enhanced user experiences across various platforms, receiving positive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uptime and reducing bug reports.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interface and experience of applications.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between front end and back end, enhancing application functionality.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robust revision tracking and software integrity.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integration tests to ensure high-quality code delivery, maintaining application standards during the development process.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agile sprints, managing timelines and deliverables effectively, ultimately ensuring project completion ahead of deadlines.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insight by documenting best practices in code development, improving the overall coding culture.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Was instrumental in reducing bug-related downtime by incorporating best debugging practices and collaborative peer reviews, resulting in a 15% reduction in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 Server,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Git,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