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Software Engineer with over 11 years of experience specializing in Python and Django for web applications. Proven expertise in creating responsive and dynamic interfaces using JavaScript, React, and Vue.js, combined with a robust background in leveraging RESTful APIs, Docker, and AWS for scalable solutions. Adept at designing, testing, and deploying solutions with modern technologies including PostgreSQL, Redis, and GraphQL while ensuring high standards of code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event-driven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caching, resulting in efficient data retrieval and increased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robustness of features delivered.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redesign legacy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 aesthetics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resulting in quicker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of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in project specifications and design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initiative to incorporate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client applications, optimizing data-fetching strategies and reducing over-fetching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two major products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codebase efficiency and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content, enhancing user interaction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significantly reducing application downtime and improving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processes, resulting in a more robust product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primarily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collaboration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set up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and secure hosting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for data extraction and manipulation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analytics capabilities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Team member in Agile methodology, participating in sprint planning and retrospectives, which increased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testing and debugging efforts, reducing deployment issues by 20% over 3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environments, resulting in standardized development setups and improved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 Bash,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Vue.js,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Jest, Mocha,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