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Python Engineer with over 11 years of experience in full-stack development, specializing in designing scalable applications and RESTful APIs. Proven expertise in leveraging Django, Flask, and FastAPI frameworks to deliver high-quality software solutions. Adept at developing robust backend architectures using PostgreSQL, MongoDB, and MySQL while ensuring performance and scalability. Strong focus on test-driven development using PyTest and UnitTest frameworks. Passionate about adopting best practices and methodologies like Agile and DevOps to streamline software delivery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performance and scalability on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for seamless communication between client and server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deploying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engineers to develop interactive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optimizing queries to ensure fast access to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leading to a 25% reduction in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to maintain high-quality standards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logging and monitoring tools,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monitor application performance and ensure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analysis, streamlining backend data processing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and data protection measures using OAuth2 for API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methodology practices and participated in daily scrums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deployment cycles and improved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build a REST API consumed by web and mobile applications, improving user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focusing on performance optimization for various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coverage and robust application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 migrations and schema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Alembic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APIs, enhancing application features and user experience using protocols like OAuth2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providing input on technical feasibility and assisting in project estimations.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visually appealing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Materialize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clean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optimization techniques such as query profiling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speeds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best coding practices and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fostering a culture of collaboration and continuous improvement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several projects that resulted in architecting complex systems to handle high traffic, achieving over 99.9% uptime. Implemented a load testing strategy that increased application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FastAPI,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UnitTest, Sentry, Grafana,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