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Python Developer with over 11 years of experience in designing, developing, and deploying scalable applications using advanced technology stacks. Proven expertise in leveraging modern development frameworks and libraries, with a strong emphasis on Django, Flask, and Pandas for building robust web applications and data analysis tools. Adept at collaborating with cross-functional teams to deliver high-quality software solutions while maintaining a strong focus on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response times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internal services and third-party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analytics and data visualization for key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enhancing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to deploy applications and store data securely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contributing to sprint planning and retrospectives to improve team productivity and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Python best practices,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testing frameworks, fostering a culture of learning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provide technical solutions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schemas and optimized performance of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data engineers for seamless data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project management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applications, ensuring robust functionality and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across multiple departments to support project alignment and meeting delivery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 new hires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coding standards, facilitating effective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coupled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intuitive and engaging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bugs and increasing the reliability of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contributing to sprint reviews and daily stand-ups to promote team cohesion and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database tuning and indexing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improvement in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VSCode, PyCharm, Eclipse, Jupyter,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