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Developer with over 11 years of experience specializing in API design and integration. Proficient in utilizing MuleSoft, Java, and RESTful APIs to create scalable software solutions. Adept at leveraging key libraries such as Spring, JPA, and JUnit for efficient development processes, with proven contributions to cloud integration and deployment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projects, developing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system interoperability and reduced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cloud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Anypoint Studio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testing, and deploying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code reusability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MuleSoft's testing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APIs for new functionalities promoting seamless data flow across legacy systems and modern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service orchestration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service mediation techniques, resulting in a 20% performance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connectors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connectors.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monitoring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greatly improving incident response times and reducing service interruptions.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for junior developers to promote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MuleSoft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integration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Agile methodologies, leading sprint planning sessions, and contributing to continuous improvement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RESTful APIs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facilitating communication between mobile and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efficacious REST service implementation, significantly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design sessions to establish efficient data flow and service interaction patterns, leading to optimized backend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 aligned with project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developed user guides, increasing interoperability understanding among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connectors, enhancing functionality and user experience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APIs to safeguard data transactions and ensure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to team members regarding best practices for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aligned with backend services to enhance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service-oriented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that boosted customer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teams to convert legacy systems into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MuleSoft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integrated platforms, fostering modernization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SQL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data, ensuring data coherence across systems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and maintained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collaborative development environment and streamlined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user-driven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directly interacted with APIs, engaging end-users and enhancing functionality for better experience. Developed a data processing application that decreased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MuleSoft, SQL, XML, JSON,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MuleSoft Anypoint Platform, JPA, JUnit, SOAP, Swagger,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Jenkins, 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RESTful APIs, SOAP APIs, Microservices, Web Services, API Management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