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MuleSoft development. Proficient in integrating various systems and data sources using APIs and microservices architecture. Expert in building scalable applications and implementing CI/CD pipelines. Strong expertise in various cloud platforms and Agile methodologies, with a focus on delivering high-quality code through comprehensive testing practices and modern software development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integration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transfer among enterprise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 4</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DataWeave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transformation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improve development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 robust testing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 Automated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delivery and minimize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for new integration solutions, translating business needs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enhancing service reliability and performance through robust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facilitate iterative development and enhance team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optimizing project collaboration and tracking changes effectively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to maintain coding standards and foster skill development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application environments across development, testing,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multiple RESTful APIs and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MuleSoft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define and implement integration strategies, resulting in improved business processes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tests and conducted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storage solutions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back-end databases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paired programming sessions to foster team knowledge sharing and improve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performance and reliability through proactive system monitoring and logging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services and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MuleSoft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connectors, facilitating data exchange and workflow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transformation 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DataWeave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efficiency and data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lifecycle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new feature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developing, testing, and deploying applications in a cloud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track project progress and enhance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user-friendliness.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and procedures for high-performance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base by documenting development processes and creating user guides for key functionalities. Successfully implemented a major project leading to a 30% increase in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MuleSoft, JavaScript, Python, SQL, HTML, CSS, REST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Mule ESB, Spring Framework, Node.js, Express.js, Apache Camel, AWS Lambda,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Anypoint Platform, Postman, Jenkins, Git, JIRA, Maven, Gradle,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MuleSoft Automated Testing,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