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Mobile Engineer with over 11 years of experience in architecting and developing high-quality mobile applications. Proficient in React Native, Swift, and Kotlin, with robust expertise in mobile development principles and a solid understanding of web security for mobile apps. Demonstrated ability to deliver reliable, tested code, collaborate effectively in cross-functional teams, and contribute positively to engineering culture. Seeking to leverage deep technical knowledge and enthusiasm for technology to drive River's mission forward.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innovative features in our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 to define project scope and execution strategies,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high-quality, tested code adhering to industry best practices, which improved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reviews, fostering knowledge sharing and maintaining high code quality standards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shaping the engineering culture by implementing best practices in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analytics, focusing on web security fundamentals specific to mobile apps.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GraphQL integration, optimizing data fetching and state management in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animations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with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cloud services, streamlining backend integrations and application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application performance and user satisfaction through careful monitoring and refactoring of legacy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for apps across iOS and Android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complete lifecycle of app development from concept through delivery and support, ensuring adherence to project timelines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mobile development principles effectively to deliver engaging user interfaces and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Agile methodologies to manage feature development and prioritize product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integration, enhancing the application's scalability and data management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promote knowledge sharing and alignment with code standards, contributing to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user feedback into the development process to iteratively enhance features and functionality, driving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mobile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 platforms, focusing on performance optimization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interfaces, implementing design specifications accurately.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automation tools to streamline the development process,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used by mobile apps, enhancing backend connectivity and data retrieval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 and lower latency using profiling tools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for mobile app development, ensuring quality and technical growth within the team. In the last year, trained 5 junior developers, enhancing team performance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Swift, Objective-C, JavaScript,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Apollo Client, Figma, Elixir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DataDog, GCP, GraphQL,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Code Reviews, Mobile App Security, Test-Driven Development, Agile Methodologies,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UI/UX Design Principles, Cross-Platform Development, Animation in React Native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