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Mobile Engineer with over 11 years of experience in software development. Proficient in React Native, iOS, and Android ecosystems. Proven track record in implementing robust architectures and enhancing user experiences on mobile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architect mobile app functionalities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and design teams to create seamless user experiences across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application performance, ensuring quality responsiveness through rigorous testing and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conducting code reviews to maintain development standards and improve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complex user interfaces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RxJS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APIs and services, including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Messaging and push notifications.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 the codebase,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product roadmaps, offering architectural vision and solutions aligning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audits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in agile environments, fostering innovation and rapid development cycles.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and improve mobile applications focusing on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community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closely with backend teams to implement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dynamic data integration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best practices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mobile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UI components, ensuring consistency across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optimizing performance and maintaining best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providing input on architecture and technical scope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increased performance and easier maintenance.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mobile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enhancing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structures to modular development practices in mobile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debugged mobile applications, ensuring functionality across various </w:t>
      </w:r>
      <w:r w:rsidRPr="00432203">
        <w:rPr>
          <w:rFonts w:asciiTheme="minorHAnsi" w:eastAsia="Times New Roman" w:hAnsiTheme="minorHAnsi" w:cs="Times New Roman"/>
          <w:b/>
          <w:bCs/>
          <w:lang w:val="en-US"/>
        </w:rPr>
        <w:t xml:space="preserve">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user feedback initiatives, embedding insights into the development cycle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resolve issues in a timely manner,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effectively to team projects, delivering features on time and within specified requirements.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Swift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Node.js, RxJS,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&amp; Platforms</w:t>
      </w:r>
      <w:r>
        <w:rPr>
          <w:rFonts w:asciiTheme="minorHAnsi" w:hAnsiTheme="minorHAnsi" w:cstheme="majorHAnsi"/>
          <w:lang w:val="en-US"/>
        </w:rPr>
        <w:t xml:space="preserve">: iOS, Android, Firebase,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 Docker, Jenkins,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Utilities &amp; Tools</w:t>
      </w:r>
      <w:r>
        <w:rPr>
          <w:rFonts w:asciiTheme="minorHAnsi" w:hAnsiTheme="minorHAnsi" w:cstheme="majorHAnsi"/>
          <w:lang w:val="en-US"/>
        </w:rPr>
        <w:t xml:space="preserve">: Webpack, Babel, Figma,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