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Solutions Engineer with over 11 years of experience in optimizing technical customer engagement across various platforms. Proven track record of implementing innovative solutions that enhance web/mobile security and performance. Passionate about cloud computing, cybersecurity, and creating scalable solutions that drive customer success. Adept at explaining complex technical concepts to diverse audiences, with hands-on experience in scripting and building applications. Currently seeking to leverage technical expertise in a senior role at Cloudflare to facilitate impactful solutions for enterprise prospects.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customer onboarding processes for enterprise clients through detailed training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resulting in improved customer satisfaction and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performance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Varnish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delivery efficiency for client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suite of security measures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Firewalls (WAF)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 Network Access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vulnerabilities for clients'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assess technical needs and tailor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a 30% increase in successful onboarding of new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configuration settings, reducing manual configuration time by 70%.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TCP/UDP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enhancing client understanding of performance impacts on their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internal tools and utilities for client support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management initiatives to streamline customer-facing technical documentation,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technical resources centered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CSRF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Injection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clients to safeguard their operations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Cloudflare's services with client infrastructures, ensuring smooth implementation and reduced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cross-functional teams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advocate for customer feedback and drive improvements in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consulting for clients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their understanding of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networking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client-ready toolkit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demonstrate the benefits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enhancements, increasing service uptake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analyzed network logs and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firewall rules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unique client challenges, utilizing insights to proactively mitigate potential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Cyber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regulatory compliance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SOC-2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clients to navigate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script automation strategy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repetitive tasks, leading to enhanced workflow productivity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developers and engineers to ensure seamless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into client environments, focusing on user-friendly interfaces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Facilitated, prepared, and presented detailed technical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customer access to trainer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complex technical issues with customers to enhance application performance while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network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collaborative environment to drive solutions across multi-disciplinary teams, enhancing service offerings based on feedback gathered from client engagements.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documentation and knowledge base articles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implementations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updates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client access to the latest product features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successful rollout of a comprehensive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achieved improved engagement metrics for businesses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performance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performance optimization techniques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usability guidelines, leading to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partnerships with technology teams to identify customer pain points, enabling tailored solutions that met specific needs, achieving higher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Bash,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React, Vue.js,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CloudFlare,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TCP, UDP, DNS, WAF, Zero Trust, SASE, PCI DSS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