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in the development and deployment of large-scale machine learning systems. Proficient in Python, PyTorch, and advanced distributed training systems. Demonstrated expertise in designing safety-critical perception systems in the autonomous vehicle space. Committed to engineering excellence with a proven track record of leading teams and maintaining top-tier ML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causal large ML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high-quality labeled data generation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multi-sensor inputs, enhancing model accuracy by integrating real-time data feeds.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evaluation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large-scale distributed training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ML workloads efficiently across multiple GPUs.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onboard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offboard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downstream consumers, gathering requirements and iterating on designs to ensure alignment with end-user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safety-critical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robust perception systems for autonomous vehicles, focusing on real-time data processing and decision-making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rigorous testing protocols,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 of ML pipelines, improving reliability of deployed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kernels for enhanced GPU compatibility in deep learning applications, leading to a 30% decrease in computation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knowledge-sharing sessions to uphold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Stack’s culture of engineering excellence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mentoring junior engineers on best practices in ML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custom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large datasets efficiently, dramatically reducing data preparation times for model training.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post-deployment model evaluations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performance metrics, allowing for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of ML models, fostering a DevOps culture within the data science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refining existing algorithms, employing feedback loops and iterative testing to increase model precision.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ML systems from conception through deployment, ensuring high reliability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distributed training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throughput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model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perception algorithms for autonomous systems, optimizing processing pipelines to reduce latency in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data augmentation and labeling strategies to improve model robustness under varying operational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several academic papers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techniques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autonomous vehicles, enhancing the company's reputation in the research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libraries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extraction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productivity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presented findings and innovations at tech seminars, focusing on improvements in safety-critical systems and robust AI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in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real-time processing systems for IoT data streams,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brokering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ML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functional integrity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hardware engineers in evaluating sensor data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input for training models.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specialized framework for feature extraction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faster model development cycles and improved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APIs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acquisition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external sensors, ensuring seamless interaction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increased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collaborative project that led to a 20% performance increase in system prediction accuracy, showcasing improvements in model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C++, Java, R, Scala,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PyTorch, TensorFlow, Keras, SciPy,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Hadoop, Ray, Dask,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Matplotlib, Seaborn, Plotly, Jupyter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Git, CI/CD, AWS,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