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in AI, Python, and data-driven systems. Proficient in developing ML-powered solutions, data pipelines, and system architecture. Adept at working with LLMs for code analysis and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machine learning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feature detection in real-time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developing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quality improvements to reduce false positives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design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system design discussions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workflows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delivery of AI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performance bottlenecks across various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standardize workflows and enhance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and analyze system requirements for future feature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adjusted model performance using metrics like precision and recall during training cycles.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implementing machine learning workflows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feature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fetching and integrating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unit testing practices for ML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reliable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cross-team collaborations for integrating developer tools into SaaS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source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programmatically to inform iterative design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versioning system for model management to streamline deployments.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maintaining and improving existing systems under minimal supervision with a focus on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to enhance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mechanisms for performance tracking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team with debugging and monitoring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performance enhancement through optimization of legacy code in existing systems.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Keras,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MySQL, PostgreSQL, MongoDB,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GitLab CI/CD, Jenkins,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GCP, Azure, Heroku, IBM Cloud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Natural Language Processing, Deep Learning, LLMs, Automated Code Review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