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developing cutting-edge Machine Learning and Natural Language Processing systems using TensorFlow, PyTorch, and transformer models. Proven expertise in building scalable AI workflows and evaluation frameworks leveraging Large Language Models (LLMs).  Passionate about AI-driven innovation and impactful technology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design of </w:t>
      </w:r>
      <w:r w:rsidRPr="00432203">
        <w:rPr>
          <w:rFonts w:asciiTheme="minorHAnsi" w:hAnsiTheme="minorHAnsi" w:cstheme="majorHAnsi"/>
          <w:b/>
          <w:bCs/>
          <w:lang w:val="en-US"/>
        </w:rPr>
        <w:t xml:space="preserve">agentic AI workflows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allow real-time interaction with </w:t>
      </w:r>
      <w:r w:rsidRPr="00432203">
        <w:rPr>
          <w:rFonts w:asciiTheme="minorHAnsi" w:hAnsiTheme="minorHAnsi" w:cstheme="majorHAnsi"/>
          <w:b/>
          <w:bCs/>
          <w:lang w:val="en-US"/>
        </w:rPr>
        <w:t xml:space="preserve">ML systems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using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complex data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w:t>
      </w:r>
      <w:r w:rsidRPr="00432203">
        <w:rPr>
          <w:rFonts w:asciiTheme="minorHAnsi" w:hAnsiTheme="minorHAnsi" w:cstheme="majorHAnsi"/>
          <w:b/>
          <w:bCs/>
          <w:lang w:val="en-US"/>
        </w:rPr>
        <w:t xml:space="preserve">evaluation frameworks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assessing </w:t>
      </w:r>
      <w:r w:rsidRPr="00432203">
        <w:rPr>
          <w:rFonts w:asciiTheme="minorHAnsi" w:hAnsiTheme="minorHAnsi" w:cstheme="majorHAnsi"/>
          <w:b/>
          <w:bCs/>
          <w:lang w:val="en-US"/>
        </w:rPr>
        <w:t xml:space="preserve">LLM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performance, reliability, and usability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Retrieval-Augmented Generation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techniques to enhance </w:t>
      </w:r>
      <w:r w:rsidRPr="00432203">
        <w:rPr>
          <w:rFonts w:asciiTheme="minorHAnsi" w:hAnsiTheme="minorHAnsi" w:cstheme="majorHAnsi"/>
          <w:b/>
          <w:bCs/>
          <w:lang w:val="en-US"/>
        </w:rPr>
        <w:t xml:space="preserve">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enterprise data for improved accuracy.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advanced </w:t>
      </w:r>
      <w:r w:rsidRPr="00432203">
        <w:rPr>
          <w:rFonts w:asciiTheme="minorHAnsi" w:hAnsiTheme="minorHAnsi" w:cstheme="majorHAnsi"/>
          <w:b/>
          <w:bCs/>
          <w:lang w:val="en-US"/>
        </w:rPr>
        <w:t xml:space="preserve">AI solutions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into the company's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w:t>
      </w:r>
      <w:r w:rsidRPr="00432203">
        <w:rPr>
          <w:rFonts w:asciiTheme="minorHAnsi" w:hAnsiTheme="minorHAnsi" w:cstheme="majorHAnsi"/>
          <w:b/>
          <w:bCs/>
          <w:lang w:val="en-US"/>
        </w:rPr>
        <w:t xml:space="preserve">ML pipelines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efficiency and scalability, resulting in improved system performance and resource utilization.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machine learning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ensure high quality, maintainable code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automated testing strategies to enhance system reliability and code coverage.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data ingestion processes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comprehensive performance tuning of </w:t>
      </w:r>
      <w:r w:rsidRPr="00432203">
        <w:rPr>
          <w:rFonts w:asciiTheme="minorHAnsi" w:hAnsiTheme="minorHAnsi" w:cstheme="majorHAnsi"/>
          <w:b/>
          <w:bCs/>
          <w:lang w:val="en-US"/>
        </w:rPr>
        <w:t xml:space="preserve">ML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achieve desired results.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models for classification and information extraction using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w:t>
      </w:r>
      <w:r w:rsidRPr="00432203">
        <w:rPr>
          <w:rFonts w:asciiTheme="minorHAnsi" w:eastAsia="Times New Roman" w:hAnsiTheme="minorHAnsi" w:cs="Times New Roman"/>
          <w:b/>
          <w:bCs/>
          <w:lang w:val="en-US"/>
        </w:rPr>
        <w:t xml:space="preserve">evaluation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benchmark model performance and assess operational viability in production settings.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fostering skills in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advanced </w:t>
      </w:r>
      <w:r w:rsidRPr="00432203">
        <w:rPr>
          <w:rFonts w:asciiTheme="minorHAnsi" w:eastAsia="Times New Roman" w:hAnsiTheme="minorHAnsi" w:cs="Times New Roman"/>
          <w:b/>
          <w:bCs/>
          <w:lang w:val="en-US"/>
        </w:rPr>
        <w:t xml:space="preserve">machine learning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align technical solutions with business goals for client-driven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modern </w:t>
      </w:r>
      <w:r w:rsidRPr="00432203">
        <w:rPr>
          <w:rFonts w:asciiTheme="minorHAnsi" w:eastAsia="Times New Roman" w:hAnsiTheme="minorHAnsi" w:cs="Times New Roman"/>
          <w:b/>
          <w:bCs/>
          <w:lang w:val="en-US"/>
        </w:rPr>
        <w:t xml:space="preserve">NLP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 including </w:t>
      </w:r>
      <w:r w:rsidRPr="00432203">
        <w:rPr>
          <w:rFonts w:asciiTheme="minorHAnsi" w:eastAsia="Times New Roman" w:hAnsiTheme="minorHAnsi" w:cs="Times New Roman"/>
          <w:b/>
          <w:bCs/>
          <w:lang w:val="en-US"/>
        </w:rPr>
        <w:t xml:space="preserve">transformers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embeddings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text processing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to iterate on features, ensuring timely delivery and responsiveness to client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w:t>
      </w:r>
      <w:r w:rsidRPr="00432203">
        <w:rPr>
          <w:rFonts w:asciiTheme="minorHAnsi" w:eastAsia="Times New Roman" w:hAnsiTheme="minorHAnsi" w:cs="Times New Roman"/>
          <w:b/>
          <w:bCs/>
          <w:lang w:val="en-US"/>
        </w:rPr>
        <w:t xml:space="preserve">data pipelines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processing speed and accuracy.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research on emerging technologies and best practices in </w:t>
      </w:r>
      <w:r w:rsidRPr="00432203">
        <w:rPr>
          <w:rFonts w:asciiTheme="minorHAnsi" w:eastAsia="Times New Roman" w:hAnsiTheme="minorHAnsi" w:cs="Times New Roman"/>
          <w:b/>
          <w:bCs/>
          <w:lang w:val="en-US"/>
        </w:rPr>
        <w:t xml:space="preserve">AI and 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t>
      </w:r>
      <w:r w:rsidRPr="00432203">
        <w:rPr>
          <w:rFonts w:asciiTheme="minorHAnsi" w:eastAsia="Times New Roman" w:hAnsiTheme="minorHAnsi" w:cs="Times New Roman"/>
          <w:b/>
          <w:bCs/>
          <w:lang w:val="en-US"/>
        </w:rPr>
        <w:t xml:space="preserve">NLP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features, focusing on core functionalities and system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w:t>
      </w:r>
      <w:r w:rsidRPr="00432203">
        <w:rPr>
          <w:rFonts w:asciiTheme="minorHAnsi" w:eastAsia="Times New Roman" w:hAnsiTheme="minorHAnsi" w:cs="Times New Roman"/>
          <w:b/>
          <w:bCs/>
          <w:lang w:val="en-US"/>
        </w:rPr>
        <w:t xml:space="preserve">ML pipelines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integrity and performance through routine checks and updates.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system enhancements and bug fixes to adapt existing models for evolving client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migrations to updated </w:t>
      </w:r>
      <w:r w:rsidRPr="00432203">
        <w:rPr>
          <w:rFonts w:asciiTheme="minorHAnsi" w:eastAsia="Times New Roman" w:hAnsiTheme="minorHAnsi" w:cs="Times New Roman"/>
          <w:b/>
          <w:bCs/>
          <w:lang w:val="en-US"/>
        </w:rPr>
        <w:t xml:space="preserve">ML frameworks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libraries to ensure optimal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w:t>
      </w:r>
      <w:r w:rsidRPr="00432203">
        <w:rPr>
          <w:rFonts w:asciiTheme="minorHAnsi" w:eastAsia="Times New Roman" w:hAnsiTheme="minorHAnsi" w:cs="Times New Roman"/>
          <w:b/>
          <w:bCs/>
          <w:lang w:val="en-US"/>
        </w:rPr>
        <w:t xml:space="preserve">data solutions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consumption and model integration.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cross-functional teams to support integration and user testing, achieving a smoother delivery process.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C++</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PyTorch, TensorFlow, Hugging Face, spaCy, NLTK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Architectures &amp; Models</w:t>
      </w:r>
      <w:r>
        <w:rPr>
          <w:rFonts w:asciiTheme="minorHAnsi" w:hAnsiTheme="minorHAnsi" w:cstheme="majorHAnsi"/>
          <w:lang w:val="en-US"/>
        </w:rPr>
        <w:t xml:space="preserve">: transformer, Retrieval-Augmented Generation, Large Language Models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Git, CI/CD, GitHub Actions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Elasticsearch, Redis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Scrum, TDD, Code Review, DevOps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