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Software Engineer with over 11 years of expertise in developing robust software solutions. Proven track record of leveraging advanced technologies and frameworks to deliver high-quality applications. Proficient in agile development methodologies, with a focus on continuous integration and delivery. Strong background in system architecture, microservices design, and API development. Adept at collaborating with cross-functional teams to define, design, and implement innovative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efficiency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increasing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integrations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agile development practices, participating in scrum meetings and code reviews to ensure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improving user engagement and satisfaction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and performance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define software architecture that leverages microservices to boost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and query optimization techniques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new technologies, increasing team productivity and technical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CloudWatch for performance tracking and incident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to staging and production environments, ensuring high availability and consistent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requirements gathering to production release,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levels of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scalable infrastructure solutions that improved system uptime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platform capabilities and reducing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proactive error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enhance legacy systems, resulting in a 15% increase in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sprint retrospectives, contributing to continuous improvement of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large-scale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application, focusing on scalability and performance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integrations with various APIs, ensuring smooth data interchange between services and third-party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testing strategies and reduce regression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front-end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optimizations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reducing query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code efficiency through rigorous code refactoring and application of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