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Java Developer with over 11 years of experience in building scalable applications and frameworks. Proficient in utilizing a diverse set of technologies including Java, Spring Boot, Hibernate, and cloud platforms. Skilled in automated testing and modern development methodologies such as CI/CD. Adept at working in agile environments and collaborating with cross-functional teams to deliver high-quality solutions. Committed to continuous improvement and innovation in software development, with a strong focus on performance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ensuring high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RESTful APIs for client-side consumption,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ensuring seamless integration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achieving over 90% code coverage and ensuring robust application stability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to establish continuous integration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design patterns and code refactoring techniques to enhance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efficient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 to uphold best coding practices and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efforts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testing, assuring high quality of applications released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monitored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metrics and alerts, enhancing system health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fostering agile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industry-standard security protocols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web applications, streamlining user experiences while maintaining functional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enhanced scalability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and participated in SCRUM ceremonies to ensure timely delivery of project milestones and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that improved application response time by optimizing backend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hands-on troubleshooting and performance tuning of applications running with high volume trading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access capabilities for various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 and responsiveness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communication between heterogeneous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cloud solutions, enhancing operational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troubleshooting software defects, leading to a 25% reduction in post-release defect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