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Result-driven Senior Java Developer with over 11 years of experience in designing, developing, and deploying scalable web applications and services. Proficient in using a wide range of programming languages and frameworks including Java, Spring Boot, Hibernate, SQL, and RESTful APIs. Adept at collaborating with cross-functional teams to deliver high-quality software solutions, ensuring robust testing and maintenance protocols to enhance application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robust,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web services and APIs to enable system integration and support front-end requirements, enhancing user experience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smoother deployment cycles and reduced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application performance tuning initiatives, utilizing logging and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ensuring software quality and reliability throughout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translate wireframes and visual designs into functional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code reviews and provided mentorship to junior developers, fostering knowledge sharing and improving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system audits and performance testing, employing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automation and consistency in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application monitoring and troubleshooting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adherence to coding standards and best practices, contributing to a maintainable codebase and reducing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database solutions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data-driven applications, streamlining communication with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complex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modularity and ease of enhancement.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versioning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Flyway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updates without downtime, improving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microservices architecture, enabling autonomous deployments and scalable service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to integrate user authentication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security and user trust.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employing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tracking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technical solutions to stakeholders, effectively communicating the business impact of technology decisions.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Became the key liaison between development teams and project leads, promoting cohesive project flows and minimizing bottlenecks during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error handling and logging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Logback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debuggability.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version control protocols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collaboration across distributed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project to transition legacy applications 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resulting in a more streamlined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on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Development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modern application architectures for junior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benchmarking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refine application performance and scalability in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codebases by applying design patterns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Singleton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Factory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more maintainable structures.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successful completion of multiple projects under tight deadlines, delivering quality software that met customer expectations, with over 95% positive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Servlets, Hibernate, JSF (JavaServer Faces)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Oracle,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Maven, Gradle, Git, Docker,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