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designing and developing scalable backend applications. Proficient in Java, Spring Framework, RESTful APIs, and cloud platforms like AWS. Expertise in CI/CD processes to ensure seamless deployment and high-performance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deployment of microservices, enhancing system reliability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for efficient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and reduced response times by 25% through effective troubleshooting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to enforce coding standards and best practices, ensuring consistent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technical documentation for backend services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reliability,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facilitating seamless data exchange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backend services to enhance data protection and compliance.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requirements into technical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helping them enhance their coding skills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integration projects involving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interoperability with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optimizing queries and indexing strategies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to improve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ORM implementation,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CI/CD pipeline setup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Agile methodologies by coordinating development tasks and sprint deliverables.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enhancements to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maintenance and troubleshooting, resolving bugs within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promoting code quality and team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reduce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new features, achieving project deadlines with quality deliverables.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Hibernate,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Maven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