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high-performance distributed systems. Adept in Java, J2EE, and open-source technologies, with extensive expertise in building and maintaining applications within the Medicare Advantage domain. Proven track record of leveraging Spring, Hibernate, and SQL Server in delivering scalable and reliable software solutions. Strong commitment to project ownership, analytical problem-solving, and collaborative team dynamics, aimed at enhancing system performance and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web-based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reliability in Medicare Advantage management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distributed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open-source technologies, with a focus on scalability and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analysts and stakeholders to gather software requirements and ensure adherence to specifications during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troubleshooting strategies to address software and data-related problems, rapidly deploying solutions under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queuing, thereby optimizing system communication and improving transaction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the Full Software Development Life Cycle (SDLC), emphasizing continuous integration and deployment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 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database management, enhancing data querying and transaction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software met quality standards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scale applications efficiently, aligning development with business strategy.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best practices for the team,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Object-Oriented Programming (OOP)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effective programming techniques and best practices,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functionality of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high-volume transaction processing systems,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batch processing tasks to streamline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consumed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facilitating efficient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ensuring optimized data access and manipulation across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project integrity and collaborative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design discussions for new features with cross-functional teams, translating requirements into technical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software performance assessments and troubleshooting sessions to enhance application efficiency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requirement specifications and architectural design for projects using clear, concise language.”],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reliability and adaptability to changing project requirements and priorities.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responsive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several projects focusing heavily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optimizing back-end processes for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Java-based enterprise applications with a focus on robustness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messaging and queuing between distributed systems, improving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planning and retrospectives while adapting to changing project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primary IDE, ensuring a streamlined development workflow for projects, while employing best practices in coding.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debugging tools and processes to streamline troubleshooting, enhancing overall software quality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multiple client projects concurrently, consistently meeting tight deadlines and achieving positive project outcomes. Managed up to 5 major client releases per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J2EE, HTML, XML, CSS,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MVC, Spring Batch, Hibernate,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JUnit, Ant, SVN,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SOAP, RESTful APIs, AJAX,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 SQL Server, JDBC,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