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comprehensive experience in designing, developing, and implementing web-based applications across diverse industries. Skilled in Java, Spring Boot, Hibernate, Angular, and RESTful APIs. Proven track record in leading full-stack development projects, enhancing application performance, and ensuring the highest quality through rigorous testing and debugging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communication between front-end and back-end systems,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high-performance application features,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complex database interactions, ensuring data integrity and optimized access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functionality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optimization and thorough debugging, strongly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effective utilization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contributed to the development of project documentation, promoting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sprint planning and retrospective meetings, contributing to an Agile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complex business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databases and wrote complex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capabilities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improving code quality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UI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code collaboration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streamlined workflows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and reduce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DevOps team to deploy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stable environments for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responsiveness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methodologies, participating in daily stand-ups and reviews, and ensuring timely delivery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error tracking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monitoring application health and quickly addressing issues that arose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training sessions to stay updated on the latest Java and web development trends, enhancing team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design and development of RESTful services, improving integration capabilities with external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of applications, ensuring adherence to security and performance standards, leading to a significant reduction in vulnerabilities. Increased codebase efficiency by optimizing functions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SOAP, AJAX,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