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Java Developer with over 11 years of experience in designing, developing, and implementing enterprise-level applications. Demonstrated expertise in Java, Spring, and Hibernate frameworks, proficient in using development tools such as Eclipse, Maven, and Git. Skilled in test-driven development and agile methodologies with strong background in architectural design and microservices. Passionate about leveraging the latest technologies to provide high-quality solutions that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services communicated over HTTP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effectively for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maximum efficiency when communicating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cloud-based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significant improvements in code quality through extensive unit and integration testing,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features and integrations with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strong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by promoting best practices and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deployment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caching to reduce database load and boost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rich interactive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communication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exchange between applications during real-time applications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to enhance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among team members, increasing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to support client requirements for mobile applications connecting with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coverage, leading to reduced debugging time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transform requirements into functional system designs,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for clear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ensured effective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overall system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analyze application behavior and implement improvements for better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reinforcing coding standards and design patterns for team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within the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builds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data relationships in the application layer.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enhance UI experiences, integrating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payment gateways into eCommerce applications, leading to a smoother transaction process for users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routing and mediation of data across heterogeneous systems, enhancing inter-application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efforts, generating clear and concise API documentation to aid developers in understanding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improved scalability and reduced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Maven, JUnit,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Git,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