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results-oriented Senior Java Developer with over 11 years of extensive experience in full-stack web development. Expertise in building robust and high-performance web applications utilizing technologies such as Java, JavaScript, React, and SQL. Proven track record in implementing test-driven development and agile methodologies to ensure continuous delivery of high-quality software solutions. Strong capabilities in designing scalable and fault-tolerant applications with a passion for innovation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frontend for the existing web platform, improving user engagement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management, ensuring efficient data access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test-driven development environment that improved code quality and reliability through automated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to deliver iterative enhancements and new functionalities, contributing to a dynamic and productive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for applications, utilizing profiling tools to identify bottlenecks and optimize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deployment cycles and automation of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agile methodologies, leading to a more skilled team overall.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architecture, which facilitated easier scalability and maintenance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APIs and application architecture, enhancing team knowledge and onboarding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closely in requirement analysis and system design, decomposing use cases into specific technical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 seamless user experience for over 10,000 users regularly.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optimally structured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design patterns and best practices in object-oriented programming to create maintainable and reusable code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simplifying database interactions and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high-level application reliability, vastly reducing defect rates during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built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community engagement and technical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processes within the team, leading daily stand-ups and sprint planning sessions to achieve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small to medium-scale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demonstrating flexibility in adapting to project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stages of software development lifecycle for client projects, from conception through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backend services exposing APIs for client applications, ensuring a seamless integration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enhancing team productivity and minimizing code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automation of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greater reliability and repeatability in deploys. Managed deployments for over 20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React/Redux, Angular, Spring, Hibernate, JUnit,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SQLite,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Gradle, maven, SBT, Jenkins, Visual Studio Code,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Postman, Jest, Karma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