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software design and development, specializing in Java-based applications. Proven track record in utilizing modern frameworks and libraries to enhance project efficiency and deliver robust solutions. Expertise in backend development, continuous integration/delivery, software testing, and working collaboratively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Boot,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optimizing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modular and maintainable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actively participating in daily standups and sprint planning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with front-end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engineers, fostering knowledge sharing and improving team productivity through code reviews and mentorship.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high code quality and maintaining a 90% test coverage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deployment, thereby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enhance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refactoring and optimization, implementing design patterns such as Singleton and Factory to improve code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collaboration and source code management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troubleshooting and debugging sessions to resolve operational issues, enhancing system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experience and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responsiveness and performance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management, implementing advanced queries for optimized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features, maintaining effective communication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achieving rapid feedback cycles and identifying bugs early in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architectural discussions around microservices and cloud-native designs, contributing insights to major software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driving focus on quality deliverables and helping teams achieve sprint goals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of software engineering and encouraged a continuous learning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advocating for clean code principles and standardizing practices across engineering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to streamline product delivery, creating a more efficient workflow and reducing task completion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designers to ensure UI/UX best practices were integrated in application development, resulting in a 25% increase in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sessions, gathering feedback to improve application features and functionality, ensuring alignment with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resilience by implementing effective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reduced latency and better performance. Managed a team project that achieved a successful deployment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