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A results-driven Senior Java Developer with over 11 years of extensive experience in designing, developing, and optimizing applications using Java, Spring, Hibernate, and other leading technologies. Proven track record in building enterprise-level applications, improving system performance, and ensuring robust application testing. Strong understanding of microservices architecture, RESTful APIs, and Agile methodologies, aiming to leverage technical expertise to drive business success.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enterprise-level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Framework, providing high performance and scalability.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microservices architecture to enhance application scalability and maintenance,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RESTful APIs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design REST APIs, enhancing data integration and access across multiple systems.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Hibernate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ORM to streamline database interactions, improving data retrieval speeds in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version control and collaborated within Agile frameworks to ensure timely delivery of features and bug fixes.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unit testing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integration testing to ensure software quality and reliability prior to deployment.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Created automated deployment processes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reducing deployment times and increasing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Managed database migrations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Flyway</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ensure smooth transitions during software upgrades.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SQL queries for improved application performance, leveraging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databases.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front-end interfaces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JavaScript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integrating with backend services through asynchronous calls, enhancing user experience.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in code reviews, best practices, and effective use of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Hibernate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contributing to team skill enhancement.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Architected and developed complex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Apache Struts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framework, improving system efficiency.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full software development lifecycle from requirements gathering to deployment, operating under Agile methodology.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JPA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Hibernate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database access and management, simplifying data handling within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responsive user interfaces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JSP</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client interaction and visual appeal.</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system performance tuning and optimization, identifying bottlenecks and enhancing application response times.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RESTful web services for data exchange between back-end and front-end, streamlining application architecture.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third-party APIs and services to enhance application functionality and improve service offerings.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Maven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project management and build automation, ensuring efficient management of project dependencies.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and maintained dynamic web applications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 EE</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technologies, enhancing system functionality.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Designed and implemented web services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SOAP</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protocols, allowing for effective client-server interactions.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stakeholders to gather requirements and provide technical solutions, ensuring alignment with business objectives.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Created and managed application builds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Maven</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streamlining the software development process.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Conducted code reviews to ensure adherence to standards and best practices, fostering a culture of quality and efficiency.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on a team that delivered multiple successful product iterations, achieving customer satisfaction and project goals with a focus on quality and performance.  Delivered projects on time for 90% of deadlines.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SQL, JavaScript, XML, HTML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Hibernate, Apache Struts, JPA, JUnit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Web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RESTful APIs, SOAP, JSP, Servlets, Thymeleaf</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Oracle, Redis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&amp; Platforms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Maven, Gradle, Git, Docker, Kubernetes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