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Java Developer with over 11 years of expertise in developing robust back-end solutions. Proficient in employing modern frameworks and programming languages to create high-performance applications. Adept at integrating complete software development lifecycle processes, including design, testing, deployment, and maintenance. Passionate about adapting to emerging technologies while ensuring code quality and maintainability.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Lead the development of scalable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improving application performance and user experience.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 and implement RESTful APIs for seamless integration across services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JAX-RS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Employ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Hibernate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ORM solutions that enhance data access layers while streamlining database operations.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 orchestration, ensuring reliable and scalable deployment of applications.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 CI/CD pipelines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the integration and delivery process, reducing deployment times.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 with cross-functional teams to gather requirements and deliver high-quality software solutions following Agile methodologies.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 code reviews and maintain coding standards, ensuring code quality and fault-tolerance.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Use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unit and integration testing to ensure code reliability and to prevent regression issues.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 with DevOps practices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deploying applications in a cloud environment, ensuring high availability.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Leverage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Apache Maven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project management and build automation, facilitating efficient project handling.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 application performance and troubleshoot issues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Actuator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monitoring tools.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 and maintain high-traffic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Framework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leading to a significant decrease in site's downtime.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 and implement robust database schemas for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query performance and ensuring data integrity.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 comprehensive REST APIs and SOAP services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JAX-WS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external integration capabilities for partners.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 in architectural decision-making, driving the adoption of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scalable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 version control systems including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effective collaboration and version tracking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 Agile Scrum meetings as a key member of the team, driving project timelines and milestone achievements.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 third-party APIs, enhancing application functionality and user engagement.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 performance tuning and optimization of code, resulting in faster execution of key application components.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 with UI/UX teams to implement appealing user interfaces with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customer engagement.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Write clean, scalable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code while ensuring security compliance for enterprise-level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 to the development of automated tests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high software quality throughout the development lifecycle.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Analyze and resolve production support issues in applications, enhancing customer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Execute database performance tuning on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Oracle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resulting in improved query response times.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Resolved 95% of reported issues within 48 hours, leading to increased client satisfaction and retention.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Kotlin, JavaScript,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Spring, Hibernate, JPA, Apache Maven,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Management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PostgreSQL, Oracle, MongoDB, Redis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Docker, Kubernetes, CI/CD, Terraform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Git, Jenkins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