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specializing in backend development, cloud solutions, and data-driven applications. Proven track record of leading engineering teams focusing on Agile methodologies, implementing microservices architecture, and utilizing robust testing frameworks. Proficient in various programming languages, frameworks, and tools, enhancing software reliability and performance. Comprehensive experience in delivering scalable and efficient applications while ensuring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facilitated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enhancing system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focusing on iterative development and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fostering best practices and improving team skills in various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contributing to an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assessments and compliance checks ensuring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facilitating improved team communication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unit testing in application modules, ensuring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and user authentication processes,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reduce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usability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storage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and schema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and backend integration, ensuring seamless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changes and facilitating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interoperability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implemented feedback to improve code quality and maintainability, contributing to a 20% reduction in bugs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JIRA,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