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building scalable web applications. Proven expertise in leveraging various technologies such as Java, Spring Boot, and Hibernate. Adept at writing clean, efficient code, and collaborating in agile teams. Experienced with testing frameworks like JUnit and Mockito, passionate about code quality and performance optimization. Possess a solid understanding of microservices architecture and RESTful API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monolithic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which increased code reliability by identifying issues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following best practices for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systems to enhance functionality and improve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improve code quality and promote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 and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documentation for APIs and system designs, ensuring clear communication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Android, focusing 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data transactions and real-time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against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initiatives to reduce technical debt within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code collaboration within teams, ensuring smooth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meetings to gather requirements and provide tech solution suited to their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projects on time through effective project management techniques within an Agile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enhance the usability of applications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requirements gathering process, contributing technical insights to project proposals.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develop application visuals aligned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features refined through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an internal tool reducing manual processes, increasing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