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development, specializing in designing and implementing robust applications using Java, Spring, and related frameworks. Proven expertise in crafting high-performance solutions within agile environments, and adept with front-end technologies such as JavaScript, Angular, and React. Demonstrated ability to lead teams, enhance system performance through accurate testing using JUnit and Mockito, and develop RESTful APIs. Eager to leverage deep technical knowledge to contribute to innovative projects and optimize application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to enhance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system reliability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managing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response times and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microservices that enhanced the modularity and scalability of applications, promoting agile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software features, aligning business requirements with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hosting solutions, ensuring high availability and robust cloud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codebase management, facilitating easier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of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consistently delivering projects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to gather requirements, design technical solutions, and implement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standards and improving reliability by proactively fixing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managing large volumes of data, employing expertise in both SQL and NoSQL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architectures, enhancing system performance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RESTful APIs to consume and integrate third-party services, expanding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UI/UX as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to continuously improve team productivity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software development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development through collaboration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visually appealing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seamless collaboration among team members and tracking code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and participated in sprint planning, scrum sessions, and retrospectives, enhancing team dynamics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database interactions and simplifying data management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30%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application packaging and configuration.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Kotlin,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 JUnit, Mockito,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 Kubernetes, AWS,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