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Engineer with over 11 years of experience in software development, specializing in Java, web applications, and enterprise software solutions. Expert in utilizing modern technologies like Spring Framework, RESTful APIs, and Microservices Architecture to deliver robust and scalable applications. Proven track record of leading teams and ensuring high-quality software through thorough testing methodologies including JUnit and Mockito. Passionate about adopting the latest practices in software engineering to enhance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simplify database operations, improving data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application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95% code coverage and improve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availability, leading to a 25% increase in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software quality and shared knowledge on best practices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practices by implementing JWT for API authentication and authorization, significantly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contributing to sprint planning and retrospectives, ensuring timely delivery of software increments.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SDLC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decisions,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on project requirements and user stories to align development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expertise across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streamlining project set up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test coverage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enhance application functionality, guaranteeing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and maintenance, ensuring maximum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 dynamics, facilitating timely completion of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optimize database operations, reducing access times substantially.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bases to enhance modularity and maintainability, which led to improved application stability. Developed new and existing features of the application, while achieving a code base reduction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 Kubernetes,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