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Software Engineer with over 11 years of experience specializing in building scalable web applications and systems. Proficient in modern programming languages, frameworks, and cloud technologies. Strong expertise in agile methodologies, API development, and microservices architecture, ensuring high-quality deliverables and client satisfaction. Adept at collaborating with cross-functional teams to deliver innovative solutions that meet business goals. Passionate about continuous learning and embracing new technologies to drive project success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Designing and implementing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web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user interfaces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Creating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efficient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third-party APIs and payment gateways, optimizing data transactions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product owners and UX/UI designers to iteratively refine product features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builds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Participating in code reviews to uphold coding standards and promote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facilitating better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Mentoring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effective problem-solving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Building and maintaining large-scale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with a focus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Optimizing database queries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Creating responsive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Implementing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Participating in scrum ceremonies and actively contributing to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across distributed teams, ensuring smooth code merges and conflict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Enhancing application security by implementing encryption protocols and ensuring compliance with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Developing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integrating front-end components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Collaborating with QA to develop, execute, and maintain comprehensive test plans and test cases.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hosting and managing cloud resources to ensure high availability and disaster recovery.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dependency injection and aspect-oriented programming.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Analyzing and optimizing application performance, resulting in a 30% improvement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JPA, JUnit,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TestNG, Cucumber, Agile, Scrum,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