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software development, application design, and system enhancements. Proficient in modern programming languages and frameworks, with a strong background in leading development teams and overseeing complex technical projects. Adept at utilizing various tools and technologies to optimize systems, improve functionality, and deliver high-quality products. Recognized for expertise in developing efficient code and implementing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engineers in implementing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development processes and enhance collaborative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interfaces, improving user experience while integrating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 standards were consistently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minimizing system downtimes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speeds and efficient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Collabourated with cross-functional teams to design and roll out new features based on user feedback, significantly enhancing product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security best practices to protect databases and applications against vulnerabilities and breaches.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project requirements,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drive high-quality code standards across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client consultations to gather requirements, present project updates, and align technology solutions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web-based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delivering high-quality modules with precise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and integration testing frameworks,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processes and improve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communication between the client and server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increasing application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storage solutions with major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capabilities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scalable hosting and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troubleshooting and debugging to resolve technical issues effectively, reducing downtime and improving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sprints, estimating efforts and defining stories, which improved overall team productivity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visual engagement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applications, optimizing algorithms to improve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among teams, ensuring all developments were tracked and managed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Scrum practices in project management, facilitating effective communication and task assignments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rollout of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facilitated increased scalability and ease of deployment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code performance and implemented optimizations, resulting in a reduction in load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Maven,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Oracle, MongoDB,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