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developing, and implementing software solutions in diverse environments. Proficient in a wide array of programming languages, frameworks, and tools, with a strong emphasis on scalability and performance optimization. Adept at collaborating with cross-functional teams to deliver high-quality software products, enhancing solutions through thorough testing methodologies like unit and integration testing. Strong background in Agile methodologies, cloud computing, and modern development practices, contributing to successful project completion and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significantly reducing deployment times and improving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 leading to a noticeable reduction in post-deployment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Agile teams to enhance development practices through continuous integration and delivery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that facilitate seamless interactions between front-end and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database indexing strategies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and S3 for deploying and scaling applications, enhancing application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improving response times and reducing load on primary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leading to improved resource management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and user-friendly design for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 collaborative environment through knowledge sharing and mentoring junior developers on best coding practices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to continuously improve product architecture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delivering engaging user experiences and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processing and API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through user authentication and authorization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migrate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enhancing maintainability and lowering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QA process and increasing release confidence.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 solutions to handle unstructured data, resulting in more flexible data management strategies that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 projects, improving communication and efficiency which helped deliver projects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scalable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and maintenance of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within a distributed team environment, enhancing workflow and tracking changes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user interfaces in alignment with UX principles, ensuring an optimal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analysis and debugging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Fiddler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issues and providing solutions swiftly.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 to refine requirements and prioritizing backlog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documentation and traceability of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Supervised junior developers on coding standards and best practices, contributing to the overall team skill growth.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Django,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CloudFormation,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