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Web Developer with over 11 years of comprehensive experience in designing and implementing robust web applications and infrastructure solutions. Demonstrated expertise in Go, Kubernetes, Docker, and cloud-based environments, complemented by strong problem-solving skills and a focus on performance optimization. Experienced in leveraging CI/CD pipelines and automated testing frameworks for streamlined deployment and enhanced reliability. Proven ability to collaborate across teams to deliver high-quality projects aligned with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cloud-native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significantly reducing deployment times and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Beego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interaction between front-end and back-end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infrastructure as code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environment consistency and lowering provisioning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containerization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deployment and environment management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Ginkgo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Gomega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ensure code quality and expedite the development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metrics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proactively addressing performance bottlenecks.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 and effective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stateful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and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to ensure adherence to best practices and maintain high-quality code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debugging of applications, providing timely solutions to complex technical challenges.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rich user experiences and optimal applications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implement responsive web designs, enhancing user accessibility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streamlining development and production workflows for enhanced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storage and retrieval mechanisms.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seamless integration of third-party APIs, extending application functionalities and improving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rigorous testing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reliability before production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architectures, significantly improving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Agile ceremonies, contributing to sprint planning and retrospective meetings, ensuring team alignment and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multiple web application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high-quality user interface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engineers in the implementation of robust back-end solutions,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processing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and integration tests to uphold code integrity and minimize bugs.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system design discussions, contributing to architectural reviews and decisions based on application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applications in cloud environments, gaining hands-on experience with platforms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junior developers on best practices in coding and testing methodologies, fostering a culture of learning.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Go, JavaScript, Python,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Gin, Beego,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GitLab CI,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Ginkgo,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