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Engineer with over 11 years of expertise in building scalable systems. Proficient in .NET Core, C#, React, TypeScript, and cloud services like AWS. Committed to delivering high-quality, maintainable solutions while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strong testing and performance focus,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frontends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operated cloud-hosted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decisions and system scalability improvements across multiple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adherence to best coding practices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coding standards and architectural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in systems, enhancing operational insights and debugging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to improve API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knowledge-sharing sessions and technical workshops to foster a culture of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end-to-end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data retrieval, contributing to optimized database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scope and requirements,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decisions, advocating for best practices in software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and maintainability through rigorous code reviews and unit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disruption to service operations.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bugs, enhancing application stability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management and retrieval, ensuring efficient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design solutions and contribute to architectural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fostering a collaborative development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Mocha,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